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21" w:rsidRPr="00DB478A" w:rsidRDefault="00496821" w:rsidP="00496821">
      <w:pPr>
        <w:tabs>
          <w:tab w:val="left" w:pos="975"/>
        </w:tabs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 xml:space="preserve">                                                                    Oferta złożona przez </w:t>
      </w:r>
    </w:p>
    <w:p w:rsidR="00DB478A" w:rsidRDefault="00DB478A" w:rsidP="00496821">
      <w:pPr>
        <w:tabs>
          <w:tab w:val="left" w:pos="975"/>
        </w:tabs>
        <w:rPr>
          <w:rFonts w:ascii="Times New Roman" w:hAnsi="Times New Roman" w:cs="Times New Roman"/>
        </w:rPr>
      </w:pPr>
    </w:p>
    <w:p w:rsidR="00310AA7" w:rsidRDefault="00310AA7" w:rsidP="00496821">
      <w:pPr>
        <w:tabs>
          <w:tab w:val="left" w:pos="975"/>
        </w:tabs>
        <w:rPr>
          <w:rFonts w:ascii="Times New Roman" w:hAnsi="Times New Roman" w:cs="Times New Roman"/>
        </w:rPr>
      </w:pPr>
    </w:p>
    <w:p w:rsidR="00496821" w:rsidRPr="00DB478A" w:rsidRDefault="00496821" w:rsidP="00496821">
      <w:pPr>
        <w:tabs>
          <w:tab w:val="left" w:pos="975"/>
        </w:tabs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 xml:space="preserve">                                                                         ( nazwa firmy )</w:t>
      </w:r>
    </w:p>
    <w:p w:rsidR="00496821" w:rsidRPr="00DB478A" w:rsidRDefault="00496821" w:rsidP="00496821">
      <w:pPr>
        <w:tabs>
          <w:tab w:val="left" w:pos="975"/>
        </w:tabs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>na dostawę sprzętu dla Ochotniczej Straży Pożarnej w Medyni Łańcuckiej p</w:t>
      </w:r>
      <w:r w:rsidR="00DB478A">
        <w:rPr>
          <w:rFonts w:ascii="Times New Roman" w:hAnsi="Times New Roman" w:cs="Times New Roman"/>
        </w:rPr>
        <w:t>od</w:t>
      </w:r>
      <w:r w:rsidRPr="00DB478A">
        <w:rPr>
          <w:rFonts w:ascii="Times New Roman" w:hAnsi="Times New Roman" w:cs="Times New Roman"/>
        </w:rPr>
        <w:t xml:space="preserve"> n</w:t>
      </w:r>
      <w:r w:rsidR="00DB478A">
        <w:rPr>
          <w:rFonts w:ascii="Times New Roman" w:hAnsi="Times New Roman" w:cs="Times New Roman"/>
        </w:rPr>
        <w:t>azwą</w:t>
      </w:r>
      <w:r w:rsidRPr="00DB478A">
        <w:rPr>
          <w:rFonts w:ascii="Times New Roman" w:hAnsi="Times New Roman" w:cs="Times New Roman"/>
        </w:rPr>
        <w:t xml:space="preserve">. </w:t>
      </w:r>
      <w:r w:rsidRPr="00DB478A">
        <w:rPr>
          <w:rFonts w:ascii="Times New Roman" w:hAnsi="Times New Roman" w:cs="Times New Roman"/>
          <w:b/>
        </w:rPr>
        <w:t>„</w:t>
      </w:r>
      <w:r w:rsidR="00946949" w:rsidRPr="00561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Doposażenie Ochotniczej Straży Pożarn</w:t>
      </w:r>
      <w:r w:rsidR="0094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 w Medyni Łańcuckiej  w sprzęt ratowniczy</w:t>
      </w:r>
      <w:r w:rsidRPr="00DB478A">
        <w:rPr>
          <w:rFonts w:ascii="Times New Roman" w:hAnsi="Times New Roman" w:cs="Times New Roman"/>
          <w:b/>
        </w:rPr>
        <w:t xml:space="preserve">” 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34"/>
        <w:gridCol w:w="1422"/>
        <w:gridCol w:w="5558"/>
        <w:gridCol w:w="709"/>
        <w:gridCol w:w="1133"/>
        <w:gridCol w:w="1134"/>
      </w:tblGrid>
      <w:tr w:rsidR="003D5D72" w:rsidRPr="00DB478A" w:rsidTr="003D5D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2" w:rsidRPr="00DB478A" w:rsidRDefault="003D5D72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2" w:rsidRPr="00DB478A" w:rsidRDefault="003D5D72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Nazwa asortymentu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2" w:rsidRPr="00DB478A" w:rsidRDefault="003D5D72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Parametry</w:t>
            </w:r>
            <w:r w:rsidR="00B57205">
              <w:rPr>
                <w:rFonts w:ascii="Times New Roman" w:hAnsi="Times New Roman" w:cs="Times New Roman"/>
              </w:rPr>
              <w:t>/skład zestawów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2" w:rsidRPr="00DB478A" w:rsidRDefault="003D5D72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2" w:rsidRPr="00DB478A" w:rsidRDefault="003D5D72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Wartość</w:t>
            </w:r>
          </w:p>
          <w:p w:rsidR="003D5D72" w:rsidRPr="00DB478A" w:rsidRDefault="003D5D72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2" w:rsidRPr="00DB478A" w:rsidRDefault="003D5D72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Wartość</w:t>
            </w:r>
          </w:p>
          <w:p w:rsidR="003D5D72" w:rsidRPr="00DB478A" w:rsidRDefault="003D5D72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brutto</w:t>
            </w:r>
          </w:p>
        </w:tc>
      </w:tr>
      <w:tr w:rsidR="00B57205" w:rsidRPr="00DB478A" w:rsidTr="00AC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5" w:rsidRPr="00DB478A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5" w:rsidRPr="00DB478A" w:rsidRDefault="00B57205" w:rsidP="00B57205">
            <w:pPr>
              <w:pStyle w:val="youthaf4subcomment"/>
              <w:spacing w:after="0"/>
              <w:rPr>
                <w:rFonts w:ascii="Times New Roman" w:hAnsi="Times New Roman"/>
                <w:b/>
                <w:i w:val="0"/>
                <w:sz w:val="20"/>
              </w:rPr>
            </w:pPr>
            <w:r w:rsidRPr="00946949">
              <w:rPr>
                <w:rFonts w:ascii="Times New Roman" w:hAnsi="Times New Roman"/>
              </w:rPr>
              <w:t xml:space="preserve">Zestaw </w:t>
            </w:r>
            <w:r>
              <w:rPr>
                <w:rFonts w:ascii="Times New Roman" w:hAnsi="Times New Roman"/>
              </w:rPr>
              <w:t xml:space="preserve">hydrauliczny </w:t>
            </w:r>
            <w:r w:rsidRPr="00946949">
              <w:rPr>
                <w:rFonts w:ascii="Times New Roman" w:hAnsi="Times New Roman"/>
              </w:rPr>
              <w:t xml:space="preserve">do wyważania drzwi  </w:t>
            </w:r>
          </w:p>
        </w:tc>
        <w:tc>
          <w:tcPr>
            <w:tcW w:w="5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Zestaw zawiera ( pompa ręczną, narzędzie, wąż, walizka transportowa )               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Siła rozpierania  max 90 </w:t>
            </w:r>
            <w:proofErr w:type="spellStart"/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proofErr w:type="spellEnd"/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Skok części roboczej do 100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Pr="00310AA7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AA7">
              <w:rPr>
                <w:rFonts w:ascii="Times New Roman" w:hAnsi="Times New Roman" w:cs="Times New Roman"/>
                <w:sz w:val="16"/>
                <w:szCs w:val="16"/>
              </w:rPr>
              <w:t>1 zestaw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5" w:rsidRPr="00DB478A" w:rsidRDefault="00B57205" w:rsidP="00B5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5" w:rsidRPr="00DB478A" w:rsidRDefault="00B57205" w:rsidP="00B57205">
            <w:pPr>
              <w:rPr>
                <w:rFonts w:ascii="Times New Roman" w:hAnsi="Times New Roman" w:cs="Times New Roman"/>
              </w:rPr>
            </w:pPr>
          </w:p>
        </w:tc>
      </w:tr>
      <w:tr w:rsidR="00B57205" w:rsidRPr="00DB478A" w:rsidTr="00AC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5" w:rsidRPr="00DB478A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5" w:rsidRDefault="00B57205" w:rsidP="00B57205">
            <w:pPr>
              <w:rPr>
                <w:rFonts w:ascii="Times New Roman" w:eastAsia="Times New Roman" w:hAnsi="Times New Roman" w:cs="Times New Roman"/>
                <w:i/>
                <w:noProof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6"/>
                <w:szCs w:val="20"/>
              </w:rPr>
              <w:t>Zestaw poduszek wysokociśnienio-w</w:t>
            </w:r>
            <w:r w:rsidRPr="00946949">
              <w:rPr>
                <w:rFonts w:ascii="Times New Roman" w:eastAsia="Times New Roman" w:hAnsi="Times New Roman" w:cs="Times New Roman"/>
                <w:i/>
                <w:noProof/>
                <w:sz w:val="16"/>
                <w:szCs w:val="20"/>
              </w:rPr>
              <w:t xml:space="preserve">ych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16"/>
                <w:szCs w:val="20"/>
              </w:rPr>
              <w:t xml:space="preserve">o </w:t>
            </w:r>
            <w:r w:rsidRPr="00946949">
              <w:rPr>
                <w:rFonts w:ascii="Times New Roman" w:eastAsia="Times New Roman" w:hAnsi="Times New Roman" w:cs="Times New Roman"/>
                <w:i/>
                <w:noProof/>
                <w:sz w:val="16"/>
                <w:szCs w:val="20"/>
              </w:rPr>
              <w:t xml:space="preserve">nominalnym ciśnieniu pracy </w:t>
            </w:r>
          </w:p>
          <w:p w:rsidR="00B57205" w:rsidRPr="00DB478A" w:rsidRDefault="00B57205" w:rsidP="00B57205">
            <w:pPr>
              <w:rPr>
                <w:rFonts w:ascii="Times New Roman" w:hAnsi="Times New Roman" w:cs="Times New Roman"/>
                <w:lang w:val="en-GB"/>
              </w:rPr>
            </w:pPr>
            <w:r w:rsidRPr="00946949">
              <w:rPr>
                <w:rFonts w:ascii="Times New Roman" w:eastAsia="Times New Roman" w:hAnsi="Times New Roman" w:cs="Times New Roman"/>
                <w:i/>
                <w:noProof/>
                <w:sz w:val="16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16"/>
                <w:szCs w:val="20"/>
              </w:rPr>
              <w:t>bar</w:t>
            </w:r>
          </w:p>
        </w:tc>
        <w:tc>
          <w:tcPr>
            <w:tcW w:w="5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W skład zestawu wchodzi: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a) Reduktor 200/300 bar z wężem do rozdzielacza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gwint przyłączeniowy  pasuje do butli powietrznych FENZY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b) Rozdzielacz podwójny posiadający                                                2 x zawór bezpieczeństwa, 2 x zawór odcinający,                        2 x manometr przystosowany do pracy przy nominalnym ciśnieniu 8 bar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c) Węże zasilające poduszki 10 metrowe 2 </w:t>
            </w:r>
            <w:proofErr w:type="spellStart"/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 o różnych kolorach, posiadają szybko-złączki 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d) Poduszka powietrzna o wymiarach    37 cm x 37 cm  +/-  5%             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siła podnoszenia do 9,5 tony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max wysokość podnoszenia  20 cm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zbrojenie aramidowe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właściwości antystatyczne i samo gasnące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- możliwość eksploatacji poduszki do technicznego zużycia 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e) Poduszka powietrzna o wymiarach    67 cm x 67 cm  +/-  5%           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siła podnoszenia do 31 ton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max wysokość podnoszenia  37 cm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zbrojenie aramidowe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właściwości antystatyczne i samo gasnące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możliwość eksploatacji poduszki do technicznego zużycia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Pr="00310AA7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AA7">
              <w:rPr>
                <w:rFonts w:ascii="Times New Roman" w:hAnsi="Times New Roman" w:cs="Times New Roman"/>
                <w:sz w:val="16"/>
                <w:szCs w:val="16"/>
              </w:rPr>
              <w:t>1 zestaw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5" w:rsidRPr="00DB478A" w:rsidRDefault="00B57205" w:rsidP="00B5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5" w:rsidRPr="00DB478A" w:rsidRDefault="00B57205" w:rsidP="00B57205">
            <w:pPr>
              <w:rPr>
                <w:rFonts w:ascii="Times New Roman" w:hAnsi="Times New Roman" w:cs="Times New Roman"/>
              </w:rPr>
            </w:pPr>
          </w:p>
        </w:tc>
      </w:tr>
      <w:tr w:rsidR="00B57205" w:rsidRPr="00DB478A" w:rsidTr="00AC5E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5" w:rsidRPr="00DB478A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5" w:rsidRPr="00DB478A" w:rsidRDefault="00B57205" w:rsidP="00B57205">
            <w:pPr>
              <w:pStyle w:val="youthaf4subcomment"/>
              <w:spacing w:after="0"/>
              <w:rPr>
                <w:rFonts w:ascii="Times New Roman" w:hAnsi="Times New Roman"/>
                <w:b/>
                <w:i w:val="0"/>
                <w:sz w:val="20"/>
              </w:rPr>
            </w:pPr>
            <w:r w:rsidRPr="00946949">
              <w:rPr>
                <w:rFonts w:ascii="Times New Roman" w:hAnsi="Times New Roman"/>
                <w:lang w:val="pl-PL"/>
              </w:rPr>
              <w:t xml:space="preserve">Kamera termowizyjna  </w:t>
            </w:r>
          </w:p>
        </w:tc>
        <w:tc>
          <w:tcPr>
            <w:tcW w:w="5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- kamera przystosowana do pracy w wysokich temperaturach  do 260  </w:t>
            </w:r>
            <w:proofErr w:type="spellStart"/>
            <w:r w:rsidRPr="00B572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wyświetlacz min. 3 cale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współczynnik ochrony min. IP 67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- zakres pomiaru temperatury od -20 </w:t>
            </w:r>
            <w:proofErr w:type="spellStart"/>
            <w:r w:rsidRPr="00B572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  do +500 </w:t>
            </w:r>
            <w:proofErr w:type="spellStart"/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proofErr w:type="spellEnd"/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- zakres temperatury pracy od -10 </w:t>
            </w:r>
            <w:proofErr w:type="spellStart"/>
            <w:r w:rsidRPr="00B572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 do    260 </w:t>
            </w:r>
            <w:proofErr w:type="spellStart"/>
            <w:r w:rsidRPr="00B572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- możliwe tryby obrazu: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strażacki NFPA, czarno-biały, tryb ogniowy,               wykrywania ciepła,  poszukiwawczo-ratowniczy,               wykrywania zimna,  analizy budynku.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>Dodatkowo do kamery dołączone:  baterie 2 szt</w:t>
            </w:r>
            <w:r w:rsidR="00EC0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7205">
              <w:rPr>
                <w:rFonts w:ascii="Times New Roman" w:hAnsi="Times New Roman" w:cs="Times New Roman"/>
                <w:sz w:val="20"/>
                <w:szCs w:val="20"/>
              </w:rPr>
              <w:t xml:space="preserve"> , ładowarka do baterii, pasek do smyczy, zasilacz,  kabel USB.</w:t>
            </w:r>
          </w:p>
          <w:p w:rsidR="00B57205" w:rsidRPr="00B57205" w:rsidRDefault="00B57205" w:rsidP="00B57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05" w:rsidRPr="00310AA7" w:rsidRDefault="00B57205" w:rsidP="00B57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AA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310AA7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5" w:rsidRPr="00DB478A" w:rsidRDefault="00B57205" w:rsidP="00B57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5" w:rsidRPr="00DB478A" w:rsidRDefault="00B57205" w:rsidP="00B57205">
            <w:pPr>
              <w:rPr>
                <w:rFonts w:ascii="Times New Roman" w:hAnsi="Times New Roman" w:cs="Times New Roman"/>
              </w:rPr>
            </w:pPr>
          </w:p>
        </w:tc>
      </w:tr>
      <w:tr w:rsidR="003D5D72" w:rsidRPr="00DB478A" w:rsidTr="003D5D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2" w:rsidRPr="00DB478A" w:rsidRDefault="003D5D72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72" w:rsidRPr="00DB478A" w:rsidRDefault="003D5D72" w:rsidP="00047220">
            <w:pPr>
              <w:pStyle w:val="youthaf4subcomment"/>
              <w:spacing w:after="0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pl-PL"/>
              </w:rPr>
            </w:pPr>
            <w:r w:rsidRPr="00DB478A">
              <w:rPr>
                <w:rFonts w:ascii="Times New Roman" w:hAnsi="Times New Roman"/>
                <w:b/>
                <w:noProof w:val="0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2" w:rsidRPr="00DB478A" w:rsidRDefault="003D5D72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2" w:rsidRPr="00DB478A" w:rsidRDefault="003D5D72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8A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2" w:rsidRDefault="003D5D72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2" w:rsidRDefault="003D5D72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2" w:rsidRPr="00DB478A" w:rsidRDefault="003D5D72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72" w:rsidRPr="00DB478A" w:rsidRDefault="003D5D72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AA7" w:rsidRDefault="00310AA7" w:rsidP="00310AA7">
      <w:pPr>
        <w:ind w:left="993" w:hanging="993"/>
        <w:rPr>
          <w:rFonts w:ascii="Times New Roman" w:hAnsi="Times New Roman" w:cs="Times New Roman"/>
          <w:b/>
        </w:rPr>
      </w:pPr>
    </w:p>
    <w:p w:rsidR="00DB478A" w:rsidRPr="00310AA7" w:rsidRDefault="00310AA7" w:rsidP="00310AA7">
      <w:pPr>
        <w:ind w:left="993" w:hanging="993"/>
        <w:rPr>
          <w:rFonts w:ascii="Times New Roman" w:hAnsi="Times New Roman" w:cs="Times New Roman"/>
          <w:b/>
        </w:rPr>
      </w:pPr>
      <w:r w:rsidRPr="00310AA7">
        <w:rPr>
          <w:rFonts w:ascii="Times New Roman" w:hAnsi="Times New Roman" w:cs="Times New Roman"/>
          <w:b/>
        </w:rPr>
        <w:t>UWAGA:</w:t>
      </w:r>
      <w:r w:rsidR="003E27FE">
        <w:rPr>
          <w:rFonts w:ascii="Times New Roman" w:hAnsi="Times New Roman" w:cs="Times New Roman"/>
          <w:b/>
        </w:rPr>
        <w:t xml:space="preserve"> </w:t>
      </w:r>
      <w:r w:rsidRPr="00310AA7">
        <w:rPr>
          <w:rFonts w:ascii="Times New Roman" w:hAnsi="Times New Roman" w:cs="Times New Roman"/>
        </w:rPr>
        <w:t xml:space="preserve">W kolumnie nazwa asortymentu prosimy podać jaki konkretnie asortyment  państwo    </w:t>
      </w:r>
      <w:r w:rsidR="003E27FE">
        <w:rPr>
          <w:rFonts w:ascii="Times New Roman" w:hAnsi="Times New Roman" w:cs="Times New Roman"/>
        </w:rPr>
        <w:t xml:space="preserve">  </w:t>
      </w:r>
      <w:r w:rsidRPr="00310AA7">
        <w:rPr>
          <w:rFonts w:ascii="Times New Roman" w:hAnsi="Times New Roman" w:cs="Times New Roman"/>
        </w:rPr>
        <w:t>oferują</w:t>
      </w:r>
      <w:r>
        <w:rPr>
          <w:rFonts w:ascii="Times New Roman" w:hAnsi="Times New Roman" w:cs="Times New Roman"/>
        </w:rPr>
        <w:t xml:space="preserve"> ( producent, typ )</w:t>
      </w:r>
    </w:p>
    <w:p w:rsidR="00496821" w:rsidRDefault="00496821">
      <w:pPr>
        <w:rPr>
          <w:rFonts w:ascii="Times New Roman" w:hAnsi="Times New Roman" w:cs="Times New Roman"/>
        </w:rPr>
      </w:pPr>
      <w:bookmarkStart w:id="0" w:name="_GoBack"/>
      <w:bookmarkEnd w:id="0"/>
    </w:p>
    <w:p w:rsidR="003E27FE" w:rsidRPr="00DB478A" w:rsidRDefault="003E27FE">
      <w:pPr>
        <w:rPr>
          <w:rFonts w:ascii="Times New Roman" w:hAnsi="Times New Roman" w:cs="Times New Roman"/>
        </w:rPr>
      </w:pPr>
    </w:p>
    <w:p w:rsidR="00496821" w:rsidRPr="00DB478A" w:rsidRDefault="00496821">
      <w:pPr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>………………………………………………………………..</w:t>
      </w:r>
    </w:p>
    <w:p w:rsidR="00496821" w:rsidRPr="00DB478A" w:rsidRDefault="00496821">
      <w:pPr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 xml:space="preserve">             Data i podpis dostawcy</w:t>
      </w:r>
    </w:p>
    <w:sectPr w:rsidR="00496821" w:rsidRPr="00DB478A" w:rsidSect="00310AA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821"/>
    <w:rsid w:val="000678A7"/>
    <w:rsid w:val="00217D33"/>
    <w:rsid w:val="00310AA7"/>
    <w:rsid w:val="003523B8"/>
    <w:rsid w:val="003D5D72"/>
    <w:rsid w:val="003E27FE"/>
    <w:rsid w:val="00496821"/>
    <w:rsid w:val="00512BB7"/>
    <w:rsid w:val="00643597"/>
    <w:rsid w:val="006B4962"/>
    <w:rsid w:val="00946949"/>
    <w:rsid w:val="00B57205"/>
    <w:rsid w:val="00D837A0"/>
    <w:rsid w:val="00DB478A"/>
    <w:rsid w:val="00E972BF"/>
    <w:rsid w:val="00EC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4subcomment">
    <w:name w:val="youth.af.4.subcomment"/>
    <w:basedOn w:val="Normalny"/>
    <w:rsid w:val="00496821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table" w:styleId="Tabela-Siatka">
    <w:name w:val="Table Grid"/>
    <w:basedOn w:val="Standardowy"/>
    <w:uiPriority w:val="59"/>
    <w:rsid w:val="0049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Sala</dc:creator>
  <cp:keywords/>
  <dc:description/>
  <cp:lastModifiedBy>Komputer</cp:lastModifiedBy>
  <cp:revision>14</cp:revision>
  <dcterms:created xsi:type="dcterms:W3CDTF">2019-11-15T09:11:00Z</dcterms:created>
  <dcterms:modified xsi:type="dcterms:W3CDTF">2019-11-27T12:48:00Z</dcterms:modified>
</cp:coreProperties>
</file>